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7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Times New Roman" w:hAnsi="Times New Roman" w:eastAsia="方正小标宋简体" w:cs="Times New Roman"/>
          <w:sz w:val="44"/>
          <w:szCs w:val="44"/>
        </w:rPr>
        <w:instrText xml:space="preserve">ADDIN CNKISM.UserStyle</w:instrText>
      </w:r>
      <w:r>
        <w:rPr>
          <w:rFonts w:ascii="Times New Roman" w:hAnsi="Times New Roman" w:eastAsia="方正小标宋简体" w:cs="Times New Roman"/>
          <w:sz w:val="44"/>
          <w:szCs w:val="44"/>
        </w:rPr>
        <w:fldChar w:fldCharType="end"/>
      </w:r>
      <w:r>
        <w:rPr>
          <w:rFonts w:ascii="Times New Roman" w:hAnsi="Times New Roman" w:eastAsia="方正小标宋简体" w:cs="Times New Roman"/>
          <w:sz w:val="44"/>
          <w:szCs w:val="44"/>
        </w:rPr>
        <w:t>关于举办</w:t>
      </w:r>
      <w:r>
        <w:rPr>
          <w:rFonts w:hint="eastAsia" w:ascii="Times New Roman" w:hAnsi="Times New Roman" w:eastAsia="方正小标宋简体" w:cs="Times New Roman"/>
          <w:sz w:val="44"/>
          <w:szCs w:val="44"/>
          <w:lang w:val="en-US" w:eastAsia="zh-CN"/>
        </w:rPr>
        <w:t>2022年</w:t>
      </w:r>
      <w:r>
        <w:rPr>
          <w:rFonts w:ascii="Times New Roman" w:hAnsi="Times New Roman" w:eastAsia="方正小标宋简体" w:cs="Times New Roman"/>
          <w:sz w:val="44"/>
          <w:szCs w:val="44"/>
        </w:rPr>
        <w:t>第</w:t>
      </w:r>
      <w:r>
        <w:rPr>
          <w:rFonts w:hint="eastAsia" w:ascii="Times New Roman" w:hAnsi="Times New Roman" w:eastAsia="方正小标宋简体" w:cs="Times New Roman"/>
          <w:sz w:val="44"/>
          <w:szCs w:val="44"/>
          <w:lang w:val="en-US" w:eastAsia="zh-CN"/>
        </w:rPr>
        <w:t>八</w:t>
      </w:r>
      <w:r>
        <w:rPr>
          <w:rFonts w:ascii="Times New Roman" w:hAnsi="Times New Roman" w:eastAsia="方正小标宋简体" w:cs="Times New Roman"/>
          <w:sz w:val="44"/>
          <w:szCs w:val="44"/>
        </w:rPr>
        <w:t>届中国国际“互联网+”大学生创新创业大赛校内选拔赛的通知</w:t>
      </w:r>
    </w:p>
    <w:p>
      <w:pPr>
        <w:adjustRightInd w:val="0"/>
        <w:snapToGrid w:val="0"/>
        <w:spacing w:line="520" w:lineRule="exact"/>
        <w:rPr>
          <w:rFonts w:ascii="Times New Roman" w:hAnsi="Times New Roman" w:eastAsia="仿宋" w:cs="Times New Roman"/>
          <w:sz w:val="32"/>
          <w:szCs w:val="32"/>
        </w:rPr>
      </w:pPr>
    </w:p>
    <w:p>
      <w:pPr>
        <w:adjustRightInd w:val="0"/>
        <w:snapToGrid w:val="0"/>
        <w:spacing w:line="520" w:lineRule="exact"/>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各班级</w:t>
      </w:r>
      <w:r>
        <w:rPr>
          <w:rFonts w:ascii="Times New Roman" w:hAnsi="Times New Roman" w:eastAsia="仿宋" w:cs="Times New Roman"/>
          <w:sz w:val="32"/>
          <w:szCs w:val="32"/>
        </w:rPr>
        <w:t>：</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为更好的筹备</w:t>
      </w:r>
      <w:r>
        <w:rPr>
          <w:rFonts w:hint="eastAsia" w:ascii="Times New Roman" w:hAnsi="Times New Roman" w:eastAsia="仿宋" w:cs="Times New Roman"/>
          <w:sz w:val="32"/>
          <w:szCs w:val="32"/>
          <w:lang w:val="en-US" w:eastAsia="zh-CN"/>
        </w:rPr>
        <w:t>第八届中国国际“互联网+”大学生创新创业大赛</w:t>
      </w:r>
      <w:r>
        <w:rPr>
          <w:rFonts w:ascii="Times New Roman" w:hAnsi="Times New Roman" w:eastAsia="仿宋" w:cs="Times New Roman"/>
          <w:sz w:val="32"/>
          <w:szCs w:val="32"/>
        </w:rPr>
        <w:t>广西赛区选拔赛的参赛工作，充分挖掘和培育创新创业项目，学校</w:t>
      </w:r>
      <w:r>
        <w:rPr>
          <w:rFonts w:hint="eastAsia" w:ascii="Times New Roman" w:hAnsi="Times New Roman" w:eastAsia="仿宋" w:cs="Times New Roman"/>
          <w:sz w:val="32"/>
          <w:szCs w:val="32"/>
          <w:lang w:val="en-US" w:eastAsia="zh-CN"/>
        </w:rPr>
        <w:t>将</w:t>
      </w:r>
      <w:r>
        <w:rPr>
          <w:rFonts w:ascii="Times New Roman" w:hAnsi="Times New Roman" w:eastAsia="仿宋" w:cs="Times New Roman"/>
          <w:sz w:val="32"/>
          <w:szCs w:val="32"/>
        </w:rPr>
        <w:t>于202</w:t>
      </w:r>
      <w:r>
        <w:rPr>
          <w:rFonts w:hint="eastAsia" w:ascii="Times New Roman" w:hAnsi="Times New Roman" w:eastAsia="仿宋" w:cs="Times New Roman"/>
          <w:sz w:val="32"/>
          <w:szCs w:val="32"/>
          <w:lang w:val="en-US" w:eastAsia="zh-CN"/>
        </w:rPr>
        <w:t>2</w:t>
      </w:r>
      <w:r>
        <w:rPr>
          <w:rFonts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6</w:t>
      </w:r>
      <w:r>
        <w:rPr>
          <w:rFonts w:ascii="Times New Roman" w:hAnsi="Times New Roman" w:eastAsia="仿宋" w:cs="Times New Roman"/>
          <w:sz w:val="32"/>
          <w:szCs w:val="32"/>
        </w:rPr>
        <w:t>月举行第</w:t>
      </w:r>
      <w:r>
        <w:rPr>
          <w:rFonts w:hint="eastAsia" w:ascii="Times New Roman" w:hAnsi="Times New Roman" w:eastAsia="仿宋" w:cs="Times New Roman"/>
          <w:sz w:val="32"/>
          <w:szCs w:val="32"/>
          <w:lang w:val="en-US" w:eastAsia="zh-CN"/>
        </w:rPr>
        <w:t>八</w:t>
      </w:r>
      <w:r>
        <w:rPr>
          <w:rFonts w:ascii="Times New Roman" w:hAnsi="Times New Roman" w:eastAsia="仿宋" w:cs="Times New Roman"/>
          <w:sz w:val="32"/>
          <w:szCs w:val="32"/>
        </w:rPr>
        <w:t>届中国国际“互联网+”大学生创新创业大赛校内选拔赛。现将有关事项通知如下：</w:t>
      </w:r>
    </w:p>
    <w:p>
      <w:pPr>
        <w:adjustRightInd w:val="0"/>
        <w:snapToGrid w:val="0"/>
        <w:spacing w:line="52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w:t>
      </w:r>
      <w:r>
        <w:rPr>
          <w:rFonts w:hint="eastAsia" w:ascii="Times New Roman" w:hAnsi="Times New Roman" w:eastAsia="黑体" w:cs="Times New Roman"/>
          <w:sz w:val="32"/>
          <w:szCs w:val="32"/>
          <w:lang w:val="en-US" w:eastAsia="zh-CN"/>
        </w:rPr>
        <w:t>大赛具体</w:t>
      </w:r>
      <w:r>
        <w:rPr>
          <w:rFonts w:ascii="Times New Roman" w:hAnsi="Times New Roman" w:eastAsia="黑体" w:cs="Times New Roman"/>
          <w:sz w:val="32"/>
          <w:szCs w:val="32"/>
        </w:rPr>
        <w:t>要求</w:t>
      </w:r>
    </w:p>
    <w:p>
      <w:pPr>
        <w:numPr>
          <w:ilvl w:val="-1"/>
          <w:numId w:val="0"/>
        </w:numPr>
        <w:adjustRightInd w:val="0"/>
        <w:snapToGrid w:val="0"/>
        <w:spacing w:line="520" w:lineRule="exact"/>
        <w:ind w:left="0"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各参赛项目团队报名条件、参赛项目要求、赛道及组别选择等具体见</w:t>
      </w:r>
      <w:r>
        <w:rPr>
          <w:rFonts w:hint="eastAsia" w:ascii="仿宋" w:hAnsi="仿宋" w:eastAsia="仿宋" w:cs="仿宋"/>
          <w:sz w:val="32"/>
          <w:szCs w:val="32"/>
          <w:u w:val="single"/>
          <w:lang w:val="en-US" w:eastAsia="zh-CN"/>
        </w:rPr>
        <w:t>附件1</w:t>
      </w:r>
      <w:r>
        <w:rPr>
          <w:rFonts w:hint="eastAsia" w:ascii="仿宋" w:hAnsi="仿宋" w:eastAsia="仿宋" w:cs="仿宋"/>
          <w:sz w:val="32"/>
          <w:szCs w:val="32"/>
          <w:lang w:val="en-US" w:eastAsia="zh-CN"/>
        </w:rPr>
        <w:t>。</w:t>
      </w:r>
    </w:p>
    <w:p>
      <w:pPr>
        <w:adjustRightInd w:val="0"/>
        <w:snapToGrid w:val="0"/>
        <w:spacing w:line="520" w:lineRule="exact"/>
        <w:ind w:firstLine="800" w:firstLineChars="250"/>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w:t>
      </w:r>
      <w:r>
        <w:rPr>
          <w:rFonts w:ascii="Times New Roman" w:hAnsi="Times New Roman" w:eastAsia="黑体" w:cs="Times New Roman"/>
          <w:sz w:val="32"/>
          <w:szCs w:val="32"/>
        </w:rPr>
        <w:t>、</w:t>
      </w:r>
      <w:r>
        <w:rPr>
          <w:rFonts w:hint="eastAsia" w:ascii="Times New Roman" w:hAnsi="Times New Roman" w:eastAsia="黑体" w:cs="Times New Roman"/>
          <w:sz w:val="32"/>
          <w:szCs w:val="32"/>
          <w:lang w:val="en-US" w:eastAsia="zh-CN"/>
        </w:rPr>
        <w:t>时间安排</w:t>
      </w:r>
    </w:p>
    <w:p>
      <w:pPr>
        <w:adjustRightInd w:val="0"/>
        <w:snapToGrid w:val="0"/>
        <w:spacing w:line="520"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（一）</w:t>
      </w:r>
      <w:r>
        <w:rPr>
          <w:rFonts w:ascii="Times New Roman" w:hAnsi="Times New Roman" w:eastAsia="仿宋" w:cs="Times New Roman"/>
          <w:sz w:val="32"/>
          <w:szCs w:val="32"/>
        </w:rPr>
        <w:t>项目负责人需于</w:t>
      </w:r>
      <w:r>
        <w:rPr>
          <w:rFonts w:ascii="Times New Roman" w:hAnsi="Times New Roman" w:eastAsia="仿宋" w:cs="Times New Roman"/>
          <w:b/>
          <w:sz w:val="32"/>
          <w:szCs w:val="32"/>
          <w:u w:val="single"/>
        </w:rPr>
        <w:t>202</w:t>
      </w:r>
      <w:r>
        <w:rPr>
          <w:rFonts w:hint="eastAsia" w:ascii="Times New Roman" w:hAnsi="Times New Roman" w:eastAsia="仿宋" w:cs="Times New Roman"/>
          <w:b/>
          <w:sz w:val="32"/>
          <w:szCs w:val="32"/>
          <w:u w:val="single"/>
          <w:lang w:val="en-US" w:eastAsia="zh-CN"/>
        </w:rPr>
        <w:t>2</w:t>
      </w:r>
      <w:r>
        <w:rPr>
          <w:rFonts w:ascii="Times New Roman" w:hAnsi="Times New Roman" w:eastAsia="仿宋" w:cs="Times New Roman"/>
          <w:b/>
          <w:sz w:val="32"/>
          <w:szCs w:val="32"/>
          <w:u w:val="single"/>
        </w:rPr>
        <w:t>年</w:t>
      </w:r>
      <w:r>
        <w:rPr>
          <w:rFonts w:hint="eastAsia" w:ascii="Times New Roman" w:hAnsi="Times New Roman" w:eastAsia="仿宋" w:cs="Times New Roman"/>
          <w:b/>
          <w:sz w:val="32"/>
          <w:szCs w:val="32"/>
          <w:u w:val="single"/>
          <w:lang w:val="en-US" w:eastAsia="zh-CN"/>
        </w:rPr>
        <w:t>4</w:t>
      </w:r>
      <w:r>
        <w:rPr>
          <w:rFonts w:ascii="Times New Roman" w:hAnsi="Times New Roman" w:eastAsia="仿宋" w:cs="Times New Roman"/>
          <w:b/>
          <w:sz w:val="32"/>
          <w:szCs w:val="32"/>
          <w:u w:val="single"/>
        </w:rPr>
        <w:t>月下旬</w:t>
      </w:r>
      <w:r>
        <w:rPr>
          <w:rFonts w:ascii="Times New Roman" w:hAnsi="Times New Roman" w:eastAsia="仿宋" w:cs="Times New Roman"/>
          <w:sz w:val="32"/>
          <w:szCs w:val="32"/>
        </w:rPr>
        <w:t>统一到</w:t>
      </w:r>
      <w:r>
        <w:rPr>
          <w:rFonts w:ascii="Times New Roman" w:hAnsi="Times New Roman" w:eastAsia="仿宋" w:cs="Times New Roman"/>
          <w:b/>
          <w:bCs/>
          <w:sz w:val="32"/>
          <w:szCs w:val="32"/>
          <w:u w:val="single"/>
        </w:rPr>
        <w:t>大赛官方网站</w:t>
      </w:r>
      <w:r>
        <w:rPr>
          <w:rFonts w:hint="eastAsia" w:ascii="Times New Roman" w:hAnsi="Times New Roman" w:eastAsia="仿宋" w:cs="Times New Roman"/>
          <w:b/>
          <w:bCs/>
          <w:sz w:val="32"/>
          <w:szCs w:val="32"/>
          <w:u w:val="single"/>
          <w:lang w:eastAsia="zh-CN"/>
        </w:rPr>
        <w:t>“</w:t>
      </w:r>
      <w:r>
        <w:rPr>
          <w:rFonts w:ascii="Times New Roman" w:hAnsi="Times New Roman" w:eastAsia="仿宋" w:cs="Times New Roman"/>
          <w:b/>
          <w:bCs/>
          <w:sz w:val="32"/>
          <w:szCs w:val="32"/>
          <w:u w:val="single"/>
        </w:rPr>
        <w:t>全国大学生创业服务网</w:t>
      </w:r>
      <w:r>
        <w:rPr>
          <w:rFonts w:hint="eastAsia" w:ascii="Times New Roman" w:hAnsi="Times New Roman" w:eastAsia="仿宋" w:cs="Times New Roman"/>
          <w:b/>
          <w:bCs/>
          <w:sz w:val="32"/>
          <w:szCs w:val="32"/>
          <w:u w:val="single"/>
          <w:lang w:eastAsia="zh-CN"/>
        </w:rPr>
        <w:t>”（</w:t>
      </w:r>
      <w:r>
        <w:rPr>
          <w:rFonts w:hint="eastAsia" w:ascii="Times New Roman" w:hAnsi="Times New Roman" w:eastAsia="仿宋" w:cs="Times New Roman"/>
          <w:b/>
          <w:bCs/>
          <w:sz w:val="32"/>
          <w:szCs w:val="32"/>
          <w:u w:val="single"/>
          <w:lang w:val="en-US" w:eastAsia="zh-CN"/>
        </w:rPr>
        <w:t>网址</w:t>
      </w:r>
      <w:r>
        <w:rPr>
          <w:rFonts w:ascii="Times New Roman" w:hAnsi="Times New Roman" w:eastAsia="仿宋" w:cs="Times New Roman"/>
          <w:b/>
          <w:bCs/>
          <w:sz w:val="32"/>
          <w:szCs w:val="32"/>
          <w:u w:val="single"/>
        </w:rPr>
        <w:t>：cy.ncss.cn</w:t>
      </w:r>
      <w:r>
        <w:rPr>
          <w:rFonts w:ascii="Times New Roman" w:hAnsi="Times New Roman" w:eastAsia="仿宋" w:cs="Times New Roman"/>
          <w:b/>
          <w:bCs/>
          <w:sz w:val="32"/>
          <w:szCs w:val="32"/>
        </w:rPr>
        <w:t>）</w:t>
      </w:r>
      <w:r>
        <w:rPr>
          <w:rFonts w:ascii="Times New Roman" w:hAnsi="Times New Roman" w:eastAsia="仿宋" w:cs="Times New Roman"/>
          <w:sz w:val="32"/>
          <w:szCs w:val="32"/>
        </w:rPr>
        <w:t>进行注册、报名及项目计划书等材料的填报提交（预计报名系统</w:t>
      </w:r>
      <w:r>
        <w:rPr>
          <w:rFonts w:hint="eastAsia" w:ascii="Times New Roman" w:hAnsi="Times New Roman" w:eastAsia="仿宋" w:cs="Times New Roman"/>
          <w:sz w:val="32"/>
          <w:szCs w:val="32"/>
          <w:lang w:val="en-US" w:eastAsia="zh-CN"/>
        </w:rPr>
        <w:t>4</w:t>
      </w:r>
      <w:r>
        <w:rPr>
          <w:rFonts w:ascii="Times New Roman" w:hAnsi="Times New Roman" w:eastAsia="仿宋" w:cs="Times New Roman"/>
          <w:sz w:val="32"/>
          <w:szCs w:val="32"/>
        </w:rPr>
        <w:t>月下旬开放</w:t>
      </w:r>
      <w:r>
        <w:rPr>
          <w:rFonts w:hint="eastAsia" w:ascii="Times New Roman" w:hAnsi="Times New Roman" w:eastAsia="仿宋" w:cs="Times New Roman"/>
          <w:sz w:val="32"/>
          <w:szCs w:val="32"/>
        </w:rPr>
        <w:t>，具体时间另行通知</w:t>
      </w:r>
      <w:r>
        <w:rPr>
          <w:rFonts w:ascii="Times New Roman" w:hAnsi="Times New Roman" w:eastAsia="仿宋" w:cs="Times New Roman"/>
          <w:sz w:val="32"/>
          <w:szCs w:val="32"/>
        </w:rPr>
        <w:t>）。</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（二）</w:t>
      </w:r>
      <w:r>
        <w:rPr>
          <w:rFonts w:ascii="Times New Roman" w:hAnsi="Times New Roman" w:eastAsia="仿宋" w:cs="Times New Roman"/>
          <w:b/>
          <w:bCs/>
          <w:sz w:val="32"/>
          <w:szCs w:val="32"/>
          <w:u w:val="single"/>
        </w:rPr>
        <w:t>原则上大学生创新创业训练计划</w:t>
      </w:r>
      <w:r>
        <w:rPr>
          <w:rFonts w:hint="eastAsia" w:ascii="Times New Roman" w:hAnsi="Times New Roman" w:eastAsia="仿宋" w:cs="Times New Roman"/>
          <w:b/>
          <w:bCs/>
          <w:sz w:val="32"/>
          <w:szCs w:val="32"/>
          <w:u w:val="single"/>
          <w:lang w:val="en-US" w:eastAsia="zh-CN"/>
        </w:rPr>
        <w:t>申报</w:t>
      </w:r>
      <w:r>
        <w:rPr>
          <w:rFonts w:ascii="Times New Roman" w:hAnsi="Times New Roman" w:eastAsia="仿宋" w:cs="Times New Roman"/>
          <w:b/>
          <w:bCs/>
          <w:sz w:val="32"/>
          <w:szCs w:val="32"/>
          <w:u w:val="single"/>
        </w:rPr>
        <w:t>项目须报名参赛。</w:t>
      </w:r>
      <w:r>
        <w:rPr>
          <w:rFonts w:ascii="Times New Roman" w:hAnsi="Times New Roman" w:eastAsia="仿宋" w:cs="Times New Roman"/>
          <w:sz w:val="32"/>
          <w:szCs w:val="32"/>
        </w:rPr>
        <w:t>鼓励近年来在“创青春”、“挑战杯”等竞赛中成绩突出的项目参赛；鼓励往届“互联网+”大赛的参赛项目优化后继续参赛。</w:t>
      </w:r>
    </w:p>
    <w:p>
      <w:pPr>
        <w:adjustRightInd w:val="0"/>
        <w:snapToGrid w:val="0"/>
        <w:spacing w:line="520"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二）</w:t>
      </w:r>
      <w:r>
        <w:rPr>
          <w:rFonts w:ascii="Times New Roman" w:hAnsi="Times New Roman" w:eastAsia="仿宋" w:cs="Times New Roman"/>
          <w:sz w:val="32"/>
          <w:szCs w:val="32"/>
        </w:rPr>
        <w:t>于</w:t>
      </w:r>
      <w:r>
        <w:rPr>
          <w:rFonts w:hint="eastAsia" w:ascii="Times New Roman" w:hAnsi="Times New Roman" w:eastAsia="仿宋" w:cs="Times New Roman"/>
          <w:b/>
          <w:bCs/>
          <w:sz w:val="32"/>
          <w:szCs w:val="32"/>
          <w:u w:val="single"/>
          <w:lang w:val="en-US" w:eastAsia="zh-CN"/>
        </w:rPr>
        <w:t>2022年5</w:t>
      </w:r>
      <w:r>
        <w:rPr>
          <w:rFonts w:ascii="Times New Roman" w:hAnsi="Times New Roman" w:eastAsia="仿宋" w:cs="Times New Roman"/>
          <w:b/>
          <w:bCs/>
          <w:sz w:val="32"/>
          <w:szCs w:val="32"/>
          <w:u w:val="single"/>
        </w:rPr>
        <w:t>月下旬</w:t>
      </w:r>
      <w:r>
        <w:rPr>
          <w:rFonts w:hint="eastAsia" w:ascii="Times New Roman" w:hAnsi="Times New Roman" w:eastAsia="仿宋" w:cs="Times New Roman"/>
          <w:b/>
          <w:bCs/>
          <w:sz w:val="32"/>
          <w:szCs w:val="32"/>
          <w:u w:val="single"/>
          <w:lang w:eastAsia="zh-CN"/>
        </w:rPr>
        <w:t>（具体时间另行通知）</w:t>
      </w:r>
      <w:r>
        <w:rPr>
          <w:rFonts w:ascii="Times New Roman" w:hAnsi="Times New Roman" w:eastAsia="仿宋" w:cs="Times New Roman"/>
          <w:sz w:val="32"/>
          <w:szCs w:val="32"/>
        </w:rPr>
        <w:t>将</w:t>
      </w:r>
      <w:r>
        <w:rPr>
          <w:rFonts w:hint="eastAsia" w:ascii="Times New Roman" w:hAnsi="Times New Roman" w:eastAsia="仿宋" w:cs="Times New Roman"/>
          <w:sz w:val="32"/>
          <w:szCs w:val="32"/>
          <w:lang w:val="en-US" w:eastAsia="zh-CN"/>
        </w:rPr>
        <w:t>纸质版</w:t>
      </w:r>
      <w:r>
        <w:rPr>
          <w:rFonts w:ascii="Times New Roman" w:hAnsi="Times New Roman" w:eastAsia="仿宋" w:cs="Times New Roman"/>
          <w:sz w:val="32"/>
          <w:szCs w:val="32"/>
        </w:rPr>
        <w:t>《第</w:t>
      </w:r>
      <w:r>
        <w:rPr>
          <w:rFonts w:hint="eastAsia" w:ascii="Times New Roman" w:hAnsi="Times New Roman" w:eastAsia="仿宋" w:cs="Times New Roman"/>
          <w:sz w:val="32"/>
          <w:szCs w:val="32"/>
          <w:lang w:val="en-US" w:eastAsia="zh-CN"/>
        </w:rPr>
        <w:t>八</w:t>
      </w:r>
      <w:r>
        <w:rPr>
          <w:rFonts w:ascii="Times New Roman" w:hAnsi="Times New Roman" w:eastAsia="仿宋" w:cs="Times New Roman"/>
          <w:sz w:val="32"/>
          <w:szCs w:val="32"/>
        </w:rPr>
        <w:t>届中国国际“互联网+”大学生创新创业大赛校内选拔赛报名汇总表》（</w:t>
      </w:r>
      <w:r>
        <w:rPr>
          <w:rFonts w:ascii="Times New Roman" w:hAnsi="Times New Roman" w:eastAsia="仿宋" w:cs="Times New Roman"/>
          <w:sz w:val="32"/>
          <w:szCs w:val="32"/>
          <w:u w:val="single"/>
        </w:rPr>
        <w:t>附件</w:t>
      </w:r>
      <w:r>
        <w:rPr>
          <w:rFonts w:hint="eastAsia" w:ascii="Times New Roman" w:hAnsi="Times New Roman" w:eastAsia="仿宋" w:cs="Times New Roman"/>
          <w:sz w:val="32"/>
          <w:szCs w:val="32"/>
          <w:u w:val="single"/>
          <w:lang w:val="en-US" w:eastAsia="zh-CN"/>
        </w:rPr>
        <w:t>5</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一式一份，个人团队的项目团队汇总表不用加盖学院公章</w:t>
      </w:r>
      <w:r>
        <w:rPr>
          <w:rFonts w:ascii="Times New Roman" w:hAnsi="Times New Roman" w:eastAsia="仿宋" w:cs="Times New Roman"/>
          <w:sz w:val="32"/>
          <w:szCs w:val="32"/>
        </w:rPr>
        <w:t>）、《第</w:t>
      </w:r>
      <w:r>
        <w:rPr>
          <w:rFonts w:hint="eastAsia" w:ascii="Times New Roman" w:hAnsi="Times New Roman" w:eastAsia="仿宋" w:cs="Times New Roman"/>
          <w:sz w:val="32"/>
          <w:szCs w:val="32"/>
          <w:lang w:val="en-US" w:eastAsia="zh-CN"/>
        </w:rPr>
        <w:t>八</w:t>
      </w:r>
      <w:r>
        <w:rPr>
          <w:rFonts w:ascii="Times New Roman" w:hAnsi="Times New Roman" w:eastAsia="仿宋" w:cs="Times New Roman"/>
          <w:sz w:val="32"/>
          <w:szCs w:val="32"/>
        </w:rPr>
        <w:t>届中国国际“互联网+”大学生创新创业大赛校内选拔赛团队承诺书》（</w:t>
      </w:r>
      <w:r>
        <w:rPr>
          <w:rFonts w:ascii="Times New Roman" w:hAnsi="Times New Roman" w:eastAsia="仿宋" w:cs="Times New Roman"/>
          <w:sz w:val="32"/>
          <w:szCs w:val="32"/>
          <w:u w:val="single"/>
        </w:rPr>
        <w:t>附件</w:t>
      </w:r>
      <w:r>
        <w:rPr>
          <w:rFonts w:hint="eastAsia" w:ascii="Times New Roman" w:hAnsi="Times New Roman" w:eastAsia="仿宋" w:cs="Times New Roman"/>
          <w:sz w:val="32"/>
          <w:szCs w:val="32"/>
          <w:u w:val="single"/>
          <w:lang w:val="en-US" w:eastAsia="zh-CN"/>
        </w:rPr>
        <w:t>6</w:t>
      </w:r>
      <w:r>
        <w:rPr>
          <w:rFonts w:hint="eastAsia" w:ascii="Times New Roman" w:hAnsi="Times New Roman" w:eastAsia="仿宋" w:cs="Times New Roman"/>
          <w:sz w:val="32"/>
          <w:szCs w:val="32"/>
          <w:u w:val="none"/>
          <w:lang w:val="en-US" w:eastAsia="zh-CN"/>
        </w:rPr>
        <w:t>，每个团队1份，</w:t>
      </w:r>
      <w:r>
        <w:rPr>
          <w:rFonts w:hint="eastAsia" w:ascii="Times New Roman" w:hAnsi="Times New Roman" w:eastAsia="仿宋" w:cs="Times New Roman"/>
          <w:sz w:val="32"/>
          <w:szCs w:val="32"/>
          <w:lang w:val="en-US" w:eastAsia="zh-CN"/>
        </w:rPr>
        <w:t>加盖学院公章</w:t>
      </w:r>
      <w:r>
        <w:rPr>
          <w:rFonts w:hint="eastAsia" w:ascii="Times New Roman" w:hAnsi="Times New Roman" w:eastAsia="仿宋" w:cs="Times New Roman"/>
          <w:sz w:val="32"/>
          <w:szCs w:val="32"/>
          <w:lang w:eastAsia="zh-CN"/>
        </w:rPr>
        <w:t>）、项目申报书纸质版</w:t>
      </w:r>
      <w:r>
        <w:rPr>
          <w:rFonts w:ascii="Times New Roman" w:hAnsi="Times New Roman" w:eastAsia="仿宋" w:cs="Times New Roman"/>
          <w:sz w:val="32"/>
          <w:szCs w:val="32"/>
        </w:rPr>
        <w:t>提交至仙葫校区大学生活动中心A10</w:t>
      </w:r>
      <w:r>
        <w:rPr>
          <w:rFonts w:hint="eastAsia" w:ascii="Times New Roman" w:hAnsi="Times New Roman" w:eastAsia="仿宋" w:cs="Times New Roman"/>
          <w:sz w:val="32"/>
          <w:szCs w:val="32"/>
          <w:lang w:val="en-US" w:eastAsia="zh-CN"/>
        </w:rPr>
        <w:t>6</w:t>
      </w:r>
      <w:r>
        <w:rPr>
          <w:rFonts w:ascii="Times New Roman" w:hAnsi="Times New Roman" w:eastAsia="仿宋" w:cs="Times New Roman"/>
          <w:sz w:val="32"/>
          <w:szCs w:val="32"/>
        </w:rPr>
        <w:t>室</w:t>
      </w:r>
      <w:r>
        <w:rPr>
          <w:rFonts w:hint="eastAsia" w:ascii="Times New Roman" w:hAnsi="Times New Roman" w:eastAsia="仿宋" w:cs="Times New Roman"/>
          <w:sz w:val="32"/>
          <w:szCs w:val="32"/>
          <w:lang w:eastAsia="zh-CN"/>
        </w:rPr>
        <w:t>学办秘书处</w:t>
      </w:r>
      <w:r>
        <w:rPr>
          <w:rFonts w:ascii="Times New Roman" w:hAnsi="Times New Roman" w:eastAsia="仿宋" w:cs="Times New Roman"/>
          <w:sz w:val="32"/>
          <w:szCs w:val="32"/>
        </w:rPr>
        <w:t>，电子版发送至邮箱</w:t>
      </w:r>
      <w:r>
        <w:rPr>
          <w:rFonts w:hint="eastAsia" w:ascii="Times New Roman" w:hAnsi="Times New Roman" w:eastAsia="仿宋" w:cs="Times New Roman"/>
          <w:sz w:val="32"/>
          <w:szCs w:val="32"/>
          <w:lang w:val="en-US" w:eastAsia="zh-CN"/>
        </w:rPr>
        <w:t>jcxsgzbgs@126.com</w:t>
      </w:r>
      <w:r>
        <w:rPr>
          <w:rFonts w:ascii="Times New Roman" w:hAnsi="Times New Roman" w:eastAsia="仿宋" w:cs="Times New Roman"/>
          <w:sz w:val="32"/>
          <w:szCs w:val="32"/>
        </w:rPr>
        <w:t>。汇总表上的信息需与大赛官网上报名填写的信息一致。</w:t>
      </w:r>
    </w:p>
    <w:p>
      <w:pPr>
        <w:adjustRightInd w:val="0"/>
        <w:snapToGrid w:val="0"/>
        <w:spacing w:line="520" w:lineRule="exact"/>
        <w:ind w:firstLine="640" w:firstLineChars="200"/>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val="en-US" w:eastAsia="zh-CN"/>
        </w:rPr>
        <w:t>相关事宜</w:t>
      </w:r>
    </w:p>
    <w:p>
      <w:pPr>
        <w:adjustRightInd w:val="0"/>
        <w:snapToGrid w:val="0"/>
        <w:spacing w:line="520" w:lineRule="exact"/>
        <w:ind w:firstLine="640" w:firstLineChars="200"/>
        <w:rPr>
          <w:rFonts w:hint="eastAsia" w:ascii="Times New Roman" w:hAnsi="Times New Roman" w:eastAsia="仿宋" w:cs="Times New Roman"/>
          <w:sz w:val="32"/>
          <w:szCs w:val="32"/>
          <w:lang w:eastAsia="zh-CN"/>
        </w:rPr>
      </w:pPr>
      <w:r>
        <w:rPr>
          <w:rFonts w:ascii="Times New Roman" w:hAnsi="Times New Roman" w:eastAsia="仿宋" w:cs="Times New Roman"/>
          <w:sz w:val="32"/>
          <w:szCs w:val="32"/>
        </w:rPr>
        <w:t>（一）请各</w:t>
      </w:r>
      <w:r>
        <w:rPr>
          <w:rFonts w:hint="eastAsia" w:ascii="Times New Roman" w:hAnsi="Times New Roman" w:eastAsia="仿宋" w:cs="Times New Roman"/>
          <w:sz w:val="32"/>
          <w:szCs w:val="32"/>
          <w:lang w:eastAsia="zh-CN"/>
        </w:rPr>
        <w:t>班级</w:t>
      </w:r>
      <w:r>
        <w:rPr>
          <w:rFonts w:ascii="Times New Roman" w:hAnsi="Times New Roman" w:eastAsia="仿宋" w:cs="Times New Roman"/>
          <w:sz w:val="32"/>
          <w:szCs w:val="32"/>
        </w:rPr>
        <w:t>高度重视，认真做好大赛的宣传动员</w:t>
      </w:r>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积极发动</w:t>
      </w:r>
      <w:r>
        <w:rPr>
          <w:rFonts w:hint="eastAsia" w:ascii="Times New Roman" w:hAnsi="Times New Roman" w:eastAsia="仿宋" w:cs="Times New Roman"/>
          <w:sz w:val="32"/>
          <w:szCs w:val="32"/>
          <w:lang w:eastAsia="zh-CN"/>
        </w:rPr>
        <w:t>学生</w:t>
      </w:r>
      <w:r>
        <w:rPr>
          <w:rFonts w:ascii="Times New Roman" w:hAnsi="Times New Roman" w:eastAsia="仿宋" w:cs="Times New Roman"/>
          <w:sz w:val="32"/>
          <w:szCs w:val="32"/>
        </w:rPr>
        <w:t>参赛；深挖校友资源，寻找、动员、帮助符合参赛条件的校友（201</w:t>
      </w:r>
      <w:r>
        <w:rPr>
          <w:rFonts w:hint="eastAsia" w:ascii="Times New Roman" w:hAnsi="Times New Roman" w:eastAsia="仿宋" w:cs="Times New Roman"/>
          <w:sz w:val="32"/>
          <w:szCs w:val="32"/>
          <w:lang w:val="en-US" w:eastAsia="zh-CN"/>
        </w:rPr>
        <w:t>7</w:t>
      </w:r>
      <w:r>
        <w:rPr>
          <w:rFonts w:ascii="Times New Roman" w:hAnsi="Times New Roman" w:eastAsia="仿宋" w:cs="Times New Roman"/>
          <w:sz w:val="32"/>
          <w:szCs w:val="32"/>
        </w:rPr>
        <w:t>年之后毕业的</w:t>
      </w:r>
      <w:r>
        <w:rPr>
          <w:rFonts w:hint="eastAsia" w:ascii="Times New Roman" w:hAnsi="Times New Roman" w:eastAsia="仿宋" w:cs="Times New Roman"/>
          <w:sz w:val="32"/>
          <w:szCs w:val="32"/>
          <w:lang w:val="en-US" w:eastAsia="zh-CN"/>
        </w:rPr>
        <w:t>全日制</w:t>
      </w:r>
      <w:r>
        <w:rPr>
          <w:rFonts w:ascii="Times New Roman" w:hAnsi="Times New Roman" w:eastAsia="仿宋" w:cs="Times New Roman"/>
          <w:sz w:val="32"/>
          <w:szCs w:val="32"/>
        </w:rPr>
        <w:t>本</w:t>
      </w:r>
      <w:r>
        <w:rPr>
          <w:rFonts w:hint="eastAsia" w:ascii="Times New Roman" w:hAnsi="Times New Roman" w:eastAsia="仿宋" w:cs="Times New Roman"/>
          <w:sz w:val="32"/>
          <w:szCs w:val="32"/>
          <w:lang w:val="en-US" w:eastAsia="zh-CN"/>
        </w:rPr>
        <w:t>专</w:t>
      </w:r>
      <w:r>
        <w:rPr>
          <w:rFonts w:ascii="Times New Roman" w:hAnsi="Times New Roman" w:eastAsia="仿宋" w:cs="Times New Roman"/>
          <w:sz w:val="32"/>
          <w:szCs w:val="32"/>
        </w:rPr>
        <w:t>科生、研究生）参赛</w:t>
      </w:r>
      <w:r>
        <w:rPr>
          <w:rFonts w:hint="eastAsia" w:ascii="Times New Roman" w:hAnsi="Times New Roman" w:eastAsia="仿宋" w:cs="Times New Roman"/>
          <w:sz w:val="32"/>
          <w:szCs w:val="32"/>
          <w:lang w:eastAsia="zh-CN"/>
        </w:rPr>
        <w:t>。</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二</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国赛及区赛选拔赛</w:t>
      </w:r>
      <w:r>
        <w:rPr>
          <w:rFonts w:ascii="Times New Roman" w:hAnsi="Times New Roman" w:eastAsia="仿宋" w:cs="Times New Roman"/>
          <w:sz w:val="32"/>
          <w:szCs w:val="32"/>
        </w:rPr>
        <w:t>通知目前还未下发，如大赛内容发生变化，按国赛通知进行调整；如校赛时间安排与区赛冲突，将按区赛通知进行调整。</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三</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学生咨询请加入QQ群“652913432”。</w:t>
      </w:r>
    </w:p>
    <w:p>
      <w:pPr>
        <w:adjustRightInd w:val="0"/>
        <w:snapToGrid w:val="0"/>
        <w:spacing w:line="52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四</w:t>
      </w:r>
      <w:r>
        <w:rPr>
          <w:rFonts w:ascii="Times New Roman" w:hAnsi="Times New Roman" w:eastAsia="仿宋" w:cs="Times New Roman"/>
          <w:sz w:val="32"/>
          <w:szCs w:val="32"/>
        </w:rPr>
        <w:t>）“互联网+”大学生创新创业大赛相关信息及历年参赛项目信息可登录大赛官网查询；可关注微信公众号“光明校园传媒”，菜单栏下方有历届国赛金奖项目路演视频；可关注微信公众号“广西互联网+大学生创新创业大赛”，了解区赛相关资讯。</w:t>
      </w:r>
    </w:p>
    <w:p>
      <w:pPr>
        <w:adjustRightInd w:val="0"/>
        <w:snapToGrid w:val="0"/>
        <w:spacing w:line="520" w:lineRule="exact"/>
        <w:ind w:firstLine="640" w:firstLineChars="200"/>
        <w:rPr>
          <w:rFonts w:ascii="Times New Roman" w:hAnsi="Times New Roman" w:eastAsia="仿宋" w:cs="Times New Roman"/>
          <w:sz w:val="32"/>
          <w:szCs w:val="32"/>
        </w:rPr>
      </w:pPr>
    </w:p>
    <w:p>
      <w:pPr>
        <w:adjustRightInd w:val="0"/>
        <w:snapToGrid w:val="0"/>
        <w:spacing w:line="520" w:lineRule="exact"/>
        <w:ind w:left="1918" w:leftChars="304" w:hanging="1280" w:hangingChars="400"/>
        <w:rPr>
          <w:rFonts w:hint="eastAsia"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附件：</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1.</w:t>
      </w:r>
      <w:r>
        <w:rPr>
          <w:rFonts w:hint="eastAsia" w:ascii="Times New Roman" w:hAnsi="Times New Roman" w:eastAsia="仿宋" w:cs="Times New Roman"/>
          <w:color w:val="000000" w:themeColor="text1"/>
          <w:sz w:val="32"/>
          <w:szCs w:val="32"/>
          <w14:textFill>
            <w14:solidFill>
              <w14:schemeClr w14:val="tx1"/>
            </w14:solidFill>
          </w14:textFill>
        </w:rPr>
        <w:t>2022年第八届中国国际“互联网+”大学生创新创</w:t>
      </w:r>
    </w:p>
    <w:p>
      <w:pPr>
        <w:adjustRightInd w:val="0"/>
        <w:snapToGrid w:val="0"/>
        <w:spacing w:line="520" w:lineRule="exact"/>
        <w:ind w:firstLine="1600" w:firstLineChars="5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业大赛校内选拔赛参赛具体要求</w:t>
      </w:r>
    </w:p>
    <w:p>
      <w:pPr>
        <w:adjustRightInd w:val="0"/>
        <w:snapToGrid w:val="0"/>
        <w:spacing w:line="520" w:lineRule="exact"/>
        <w:ind w:firstLine="1600" w:firstLineChars="5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lang w:val="en-US" w:eastAsia="zh-CN"/>
          <w14:textFill>
            <w14:solidFill>
              <w14:schemeClr w14:val="tx1"/>
            </w14:solidFill>
          </w14:textFill>
        </w:rPr>
        <w:t>2</w:t>
      </w:r>
      <w:r>
        <w:rPr>
          <w:rFonts w:ascii="Times New Roman" w:hAnsi="Times New Roman" w:eastAsia="仿宋" w:cs="Times New Roman"/>
          <w:color w:val="000000" w:themeColor="text1"/>
          <w:sz w:val="32"/>
          <w:szCs w:val="32"/>
          <w14:textFill>
            <w14:solidFill>
              <w14:schemeClr w14:val="tx1"/>
            </w14:solidFill>
          </w14:textFill>
        </w:rPr>
        <w:t>.项目计划书模板</w:t>
      </w:r>
    </w:p>
    <w:p>
      <w:pPr>
        <w:adjustRightInd w:val="0"/>
        <w:snapToGrid w:val="0"/>
        <w:spacing w:line="520" w:lineRule="exact"/>
        <w:ind w:firstLine="1600" w:firstLineChars="5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lang w:val="en-US" w:eastAsia="zh-CN"/>
          <w14:textFill>
            <w14:solidFill>
              <w14:schemeClr w14:val="tx1"/>
            </w14:solidFill>
          </w14:textFill>
        </w:rPr>
        <w:t>3</w:t>
      </w:r>
      <w:r>
        <w:rPr>
          <w:rFonts w:ascii="Times New Roman" w:hAnsi="Times New Roman" w:eastAsia="仿宋" w:cs="Times New Roman"/>
          <w:color w:val="000000" w:themeColor="text1"/>
          <w:sz w:val="32"/>
          <w:szCs w:val="32"/>
          <w14:textFill>
            <w14:solidFill>
              <w14:schemeClr w14:val="tx1"/>
            </w14:solidFill>
          </w14:textFill>
        </w:rPr>
        <w:t>.项目展示PPT要点</w:t>
      </w:r>
    </w:p>
    <w:p>
      <w:pPr>
        <w:adjustRightInd w:val="0"/>
        <w:snapToGrid w:val="0"/>
        <w:spacing w:line="520" w:lineRule="exact"/>
        <w:ind w:left="1596" w:leftChars="760" w:firstLine="0" w:firstLineChars="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14:textFill>
            <w14:solidFill>
              <w14:schemeClr w14:val="tx1"/>
            </w14:solidFill>
          </w14:textFill>
        </w:rPr>
        <w:t>4</w:t>
      </w:r>
      <w:r>
        <w:rPr>
          <w:rFonts w:hint="eastAsia" w:ascii="Times New Roman" w:hAnsi="Times New Roman" w:eastAsia="仿宋" w:cs="Times New Roman"/>
          <w:color w:val="000000" w:themeColor="text1"/>
          <w:sz w:val="32"/>
          <w:szCs w:val="32"/>
          <w:lang w:eastAsia="zh-CN"/>
          <w14:textFill>
            <w14:solidFill>
              <w14:schemeClr w14:val="tx1"/>
            </w14:solidFill>
          </w14:textFill>
        </w:rPr>
        <w:t>.</w:t>
      </w:r>
      <w:r>
        <w:rPr>
          <w:rFonts w:hint="eastAsia" w:ascii="Times New Roman" w:hAnsi="Times New Roman" w:eastAsia="仿宋" w:cs="Times New Roman"/>
          <w:color w:val="000000" w:themeColor="text1"/>
          <w:sz w:val="32"/>
          <w:szCs w:val="32"/>
          <w14:textFill>
            <w14:solidFill>
              <w14:schemeClr w14:val="tx1"/>
            </w14:solidFill>
          </w14:textFill>
        </w:rPr>
        <w:t>2022年第八届中国国际“互联网+”大学生创新创</w:t>
      </w:r>
      <w:bookmarkStart w:id="0" w:name="_GoBack"/>
      <w:bookmarkEnd w:id="0"/>
      <w:r>
        <w:rPr>
          <w:rFonts w:hint="eastAsia" w:ascii="Times New Roman" w:hAnsi="Times New Roman" w:eastAsia="仿宋" w:cs="Times New Roman"/>
          <w:color w:val="000000" w:themeColor="text1"/>
          <w:sz w:val="32"/>
          <w:szCs w:val="32"/>
          <w14:textFill>
            <w14:solidFill>
              <w14:schemeClr w14:val="tx1"/>
            </w14:solidFill>
          </w14:textFill>
        </w:rPr>
        <w:t>业大赛校内选拔赛各学院最低推荐项目数</w:t>
      </w:r>
    </w:p>
    <w:p>
      <w:pPr>
        <w:adjustRightInd w:val="0"/>
        <w:snapToGrid w:val="0"/>
        <w:spacing w:line="520" w:lineRule="exact"/>
        <w:ind w:left="1600" w:hanging="1600" w:hangingChars="5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 xml:space="preserve">  </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 xml:space="preserve">        5.2022年</w:t>
      </w:r>
      <w:r>
        <w:rPr>
          <w:rFonts w:ascii="Times New Roman" w:hAnsi="Times New Roman" w:eastAsia="仿宋" w:cs="Times New Roman"/>
          <w:color w:val="000000" w:themeColor="text1"/>
          <w:sz w:val="32"/>
          <w:szCs w:val="32"/>
          <w14:textFill>
            <w14:solidFill>
              <w14:schemeClr w14:val="tx1"/>
            </w14:solidFill>
          </w14:textFill>
        </w:rPr>
        <w:t>第</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八</w:t>
      </w:r>
      <w:r>
        <w:rPr>
          <w:rFonts w:ascii="Times New Roman" w:hAnsi="Times New Roman" w:eastAsia="仿宋" w:cs="Times New Roman"/>
          <w:color w:val="000000" w:themeColor="text1"/>
          <w:sz w:val="32"/>
          <w:szCs w:val="32"/>
          <w14:textFill>
            <w14:solidFill>
              <w14:schemeClr w14:val="tx1"/>
            </w14:solidFill>
          </w14:textFill>
        </w:rPr>
        <w:t>届中国国际“互联网+”大学生创新创业大赛校内选拔赛报名汇总表</w:t>
      </w:r>
    </w:p>
    <w:p>
      <w:pPr>
        <w:adjustRightInd w:val="0"/>
        <w:snapToGrid w:val="0"/>
        <w:spacing w:line="520" w:lineRule="exact"/>
        <w:ind w:left="1895" w:leftChars="750" w:hanging="320" w:hangingChars="100"/>
        <w:rPr>
          <w:rFonts w:ascii="Times New Roman" w:hAnsi="Times New Roman" w:eastAsia="仿宋" w:cs="Times New Roman"/>
          <w:color w:val="000000" w:themeColor="text1"/>
          <w:sz w:val="32"/>
          <w:szCs w:val="32"/>
          <w14:textFill>
            <w14:solidFill>
              <w14:schemeClr w14:val="tx1"/>
            </w14:solidFill>
          </w14:textFill>
        </w:rPr>
      </w:pPr>
      <w:r>
        <w:rPr>
          <w:rFonts w:hint="eastAsia" w:ascii="Times New Roman" w:hAnsi="Times New Roman" w:eastAsia="仿宋" w:cs="Times New Roman"/>
          <w:color w:val="000000" w:themeColor="text1"/>
          <w:sz w:val="32"/>
          <w:szCs w:val="32"/>
          <w:lang w:val="en-US" w:eastAsia="zh-CN"/>
          <w14:textFill>
            <w14:solidFill>
              <w14:schemeClr w14:val="tx1"/>
            </w14:solidFill>
          </w14:textFill>
        </w:rPr>
        <w:t>6</w:t>
      </w:r>
      <w:r>
        <w:rPr>
          <w:rFonts w:ascii="Times New Roman" w:hAnsi="Times New Roman" w:eastAsia="仿宋" w:cs="Times New Roman"/>
          <w:color w:val="000000" w:themeColor="text1"/>
          <w:sz w:val="32"/>
          <w:szCs w:val="32"/>
          <w14:textFill>
            <w14:solidFill>
              <w14:schemeClr w14:val="tx1"/>
            </w14:solidFill>
          </w14:textFill>
        </w:rPr>
        <w:t>.</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2022年</w:t>
      </w:r>
      <w:r>
        <w:rPr>
          <w:rFonts w:ascii="Times New Roman" w:hAnsi="Times New Roman" w:eastAsia="仿宋" w:cs="Times New Roman"/>
          <w:color w:val="000000" w:themeColor="text1"/>
          <w:sz w:val="32"/>
          <w:szCs w:val="32"/>
          <w14:textFill>
            <w14:solidFill>
              <w14:schemeClr w14:val="tx1"/>
            </w14:solidFill>
          </w14:textFill>
        </w:rPr>
        <w:t>第</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八</w:t>
      </w:r>
      <w:r>
        <w:rPr>
          <w:rFonts w:ascii="Times New Roman" w:hAnsi="Times New Roman" w:eastAsia="仿宋" w:cs="Times New Roman"/>
          <w:color w:val="000000" w:themeColor="text1"/>
          <w:sz w:val="32"/>
          <w:szCs w:val="32"/>
          <w14:textFill>
            <w14:solidFill>
              <w14:schemeClr w14:val="tx1"/>
            </w14:solidFill>
          </w14:textFill>
        </w:rPr>
        <w:t>届中国国际“互联网+”大学生创新创业大赛校内选拔赛团队承诺书</w:t>
      </w:r>
    </w:p>
    <w:p>
      <w:pPr>
        <w:adjustRightInd w:val="0"/>
        <w:snapToGrid w:val="0"/>
        <w:spacing w:line="520" w:lineRule="exact"/>
        <w:rPr>
          <w:rFonts w:ascii="Times New Roman" w:hAnsi="Times New Roman" w:eastAsia="仿宋" w:cs="Times New Roman"/>
          <w:sz w:val="32"/>
          <w:szCs w:val="32"/>
        </w:rPr>
      </w:pPr>
    </w:p>
    <w:p>
      <w:pPr>
        <w:adjustRightInd w:val="0"/>
        <w:snapToGrid w:val="0"/>
        <w:spacing w:line="520" w:lineRule="exact"/>
        <w:ind w:right="640"/>
        <w:jc w:val="center"/>
        <w:rPr>
          <w:rFonts w:ascii="Times New Roman" w:hAnsi="Times New Roman" w:eastAsia="仿宋" w:cs="Times New Roman"/>
          <w:sz w:val="32"/>
          <w:szCs w:val="32"/>
        </w:rPr>
      </w:pPr>
      <w:r>
        <w:rPr>
          <w:rFonts w:hint="eastAsia" w:ascii="Times New Roman" w:hAnsi="Times New Roman" w:eastAsia="仿宋" w:cs="Times New Roman"/>
          <w:sz w:val="32"/>
          <w:szCs w:val="32"/>
        </w:rPr>
        <w:t xml:space="preserve">                               </w:t>
      </w:r>
    </w:p>
    <w:p>
      <w:pPr>
        <w:adjustRightInd w:val="0"/>
        <w:snapToGrid w:val="0"/>
        <w:spacing w:line="520" w:lineRule="exact"/>
        <w:ind w:right="640"/>
        <w:jc w:val="right"/>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  </w:t>
      </w:r>
      <w:r>
        <w:rPr>
          <w:rFonts w:hint="eastAsia" w:ascii="Times New Roman" w:hAnsi="Times New Roman" w:eastAsia="仿宋" w:cs="Times New Roman"/>
          <w:sz w:val="32"/>
          <w:szCs w:val="32"/>
          <w:lang w:eastAsia="zh-CN"/>
        </w:rPr>
        <w:t>广西中医药大学基础医学院</w:t>
      </w:r>
      <w:r>
        <w:rPr>
          <w:rFonts w:hint="eastAsia" w:ascii="Times New Roman" w:hAnsi="Times New Roman" w:eastAsia="仿宋" w:cs="Times New Roman"/>
          <w:sz w:val="32"/>
          <w:szCs w:val="32"/>
          <w:lang w:val="en-US" w:eastAsia="zh-CN"/>
        </w:rPr>
        <w:t xml:space="preserve"> </w:t>
      </w:r>
    </w:p>
    <w:p>
      <w:pPr>
        <w:adjustRightInd w:val="0"/>
        <w:snapToGrid w:val="0"/>
        <w:spacing w:line="520" w:lineRule="exact"/>
        <w:ind w:right="640"/>
        <w:jc w:val="center"/>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                           </w:t>
      </w:r>
      <w:r>
        <w:rPr>
          <w:rFonts w:hint="eastAsia" w:ascii="Times New Roman" w:hAnsi="Times New Roman" w:eastAsia="仿宋" w:cs="Times New Roman"/>
          <w:sz w:val="32"/>
          <w:szCs w:val="32"/>
          <w:lang w:eastAsia="zh-CN"/>
        </w:rPr>
        <w:t>学生工作办公室</w:t>
      </w:r>
    </w:p>
    <w:p>
      <w:pPr>
        <w:adjustRightInd w:val="0"/>
        <w:snapToGrid w:val="0"/>
        <w:spacing w:line="520" w:lineRule="exact"/>
        <w:jc w:val="center"/>
        <w:rPr>
          <w:rFonts w:ascii="Times New Roman" w:hAnsi="Times New Roman" w:cs="Times New Roman"/>
        </w:rPr>
      </w:pPr>
      <w:r>
        <w:rPr>
          <w:rFonts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2</w:t>
      </w:r>
      <w:r>
        <w:rPr>
          <w:rFonts w:ascii="Times New Roman" w:hAnsi="Times New Roman" w:eastAsia="仿宋" w:cs="Times New Roman"/>
          <w:sz w:val="32"/>
          <w:szCs w:val="32"/>
        </w:rPr>
        <w:t>年1月</w:t>
      </w:r>
      <w:r>
        <w:rPr>
          <w:rFonts w:hint="eastAsia" w:ascii="Times New Roman" w:hAnsi="Times New Roman" w:eastAsia="仿宋" w:cs="Times New Roman"/>
          <w:sz w:val="32"/>
          <w:szCs w:val="32"/>
          <w:lang w:val="en-US" w:eastAsia="zh-CN"/>
        </w:rPr>
        <w:t>14</w:t>
      </w:r>
      <w:r>
        <w:rPr>
          <w:rFonts w:ascii="Times New Roman" w:hAnsi="Times New Roman" w:eastAsia="仿宋" w:cs="Times New Roman"/>
          <w:sz w:val="32"/>
          <w:szCs w:val="32"/>
        </w:rPr>
        <w:t>日</w:t>
      </w:r>
      <w:r>
        <w:rPr>
          <w:rFonts w:ascii="Times New Roman" w:hAnsi="Times New Roman" w:cs="Times New Roman"/>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Times New Roman" w:hAnsi="Times New Roman" w:cs="Times New Roman"/>
        </w:rPr>
        <w:instrText xml:space="preserve">ADDIN CNKISM.UserStyle</w:instrText>
      </w:r>
      <w:r>
        <w:rPr>
          <w:rFonts w:ascii="Times New Roman" w:hAnsi="Times New Roman" w:cs="Times New Roman"/>
        </w:rPr>
        <w:fldChar w:fldCharType="end"/>
      </w:r>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1778256"/>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C4B"/>
    <w:rsid w:val="00003092"/>
    <w:rsid w:val="0001070C"/>
    <w:rsid w:val="00010E46"/>
    <w:rsid w:val="0015503D"/>
    <w:rsid w:val="0017665D"/>
    <w:rsid w:val="00220B0A"/>
    <w:rsid w:val="00243BF5"/>
    <w:rsid w:val="002B0FE0"/>
    <w:rsid w:val="00334ECC"/>
    <w:rsid w:val="003A21BF"/>
    <w:rsid w:val="0042757F"/>
    <w:rsid w:val="00461E61"/>
    <w:rsid w:val="004A4353"/>
    <w:rsid w:val="00520095"/>
    <w:rsid w:val="005336BE"/>
    <w:rsid w:val="00605653"/>
    <w:rsid w:val="006320E7"/>
    <w:rsid w:val="00671E7B"/>
    <w:rsid w:val="00697D37"/>
    <w:rsid w:val="006A2BEE"/>
    <w:rsid w:val="006B4D29"/>
    <w:rsid w:val="006D7B6E"/>
    <w:rsid w:val="0073686B"/>
    <w:rsid w:val="00745035"/>
    <w:rsid w:val="00800133"/>
    <w:rsid w:val="00902AFE"/>
    <w:rsid w:val="00937ADA"/>
    <w:rsid w:val="009C630D"/>
    <w:rsid w:val="00A67007"/>
    <w:rsid w:val="00A9312F"/>
    <w:rsid w:val="00AA3EF0"/>
    <w:rsid w:val="00B43736"/>
    <w:rsid w:val="00B541AD"/>
    <w:rsid w:val="00BD5087"/>
    <w:rsid w:val="00C01BAE"/>
    <w:rsid w:val="00C70444"/>
    <w:rsid w:val="00C72024"/>
    <w:rsid w:val="00CA3C4B"/>
    <w:rsid w:val="00DA656F"/>
    <w:rsid w:val="00DB7DBF"/>
    <w:rsid w:val="00E91E30"/>
    <w:rsid w:val="00E9396C"/>
    <w:rsid w:val="00F0335A"/>
    <w:rsid w:val="00F3704E"/>
    <w:rsid w:val="00F85627"/>
    <w:rsid w:val="00FB0C12"/>
    <w:rsid w:val="00FB788D"/>
    <w:rsid w:val="00FC2200"/>
    <w:rsid w:val="00FE5A35"/>
    <w:rsid w:val="00FF1F3A"/>
    <w:rsid w:val="0110343C"/>
    <w:rsid w:val="01B14C06"/>
    <w:rsid w:val="04505542"/>
    <w:rsid w:val="047669CA"/>
    <w:rsid w:val="04AF6B66"/>
    <w:rsid w:val="05872907"/>
    <w:rsid w:val="05D35438"/>
    <w:rsid w:val="06473693"/>
    <w:rsid w:val="06F81311"/>
    <w:rsid w:val="079A7C36"/>
    <w:rsid w:val="08D75440"/>
    <w:rsid w:val="08E6699A"/>
    <w:rsid w:val="08E778D3"/>
    <w:rsid w:val="095125AB"/>
    <w:rsid w:val="09DF2368"/>
    <w:rsid w:val="0AD63F8E"/>
    <w:rsid w:val="0AED62CC"/>
    <w:rsid w:val="0B0F304E"/>
    <w:rsid w:val="0C8F41A8"/>
    <w:rsid w:val="0D545E75"/>
    <w:rsid w:val="0E235C3A"/>
    <w:rsid w:val="0F732D83"/>
    <w:rsid w:val="0F7D669D"/>
    <w:rsid w:val="10DB4E12"/>
    <w:rsid w:val="11CD0C70"/>
    <w:rsid w:val="14683FB3"/>
    <w:rsid w:val="147D35A7"/>
    <w:rsid w:val="164905EE"/>
    <w:rsid w:val="17695321"/>
    <w:rsid w:val="181F74A2"/>
    <w:rsid w:val="185D4B12"/>
    <w:rsid w:val="18D63F01"/>
    <w:rsid w:val="18DF52EF"/>
    <w:rsid w:val="18EB5B29"/>
    <w:rsid w:val="19323BBA"/>
    <w:rsid w:val="19BD1E0E"/>
    <w:rsid w:val="1A326978"/>
    <w:rsid w:val="1A3F0829"/>
    <w:rsid w:val="1A55739F"/>
    <w:rsid w:val="1A711AE1"/>
    <w:rsid w:val="1D7C37D8"/>
    <w:rsid w:val="1D845774"/>
    <w:rsid w:val="1E5B636E"/>
    <w:rsid w:val="1E663696"/>
    <w:rsid w:val="1E925AE3"/>
    <w:rsid w:val="1EAF0688"/>
    <w:rsid w:val="1ED8190E"/>
    <w:rsid w:val="1F4C3624"/>
    <w:rsid w:val="20BD3E49"/>
    <w:rsid w:val="21CD247C"/>
    <w:rsid w:val="23AF1207"/>
    <w:rsid w:val="245B46D7"/>
    <w:rsid w:val="25251D74"/>
    <w:rsid w:val="26711159"/>
    <w:rsid w:val="267476F9"/>
    <w:rsid w:val="26B57C54"/>
    <w:rsid w:val="280F058F"/>
    <w:rsid w:val="28CF5D28"/>
    <w:rsid w:val="29AC3142"/>
    <w:rsid w:val="29C63CCC"/>
    <w:rsid w:val="29E505B6"/>
    <w:rsid w:val="2AF10207"/>
    <w:rsid w:val="2B587C6F"/>
    <w:rsid w:val="2B5E495E"/>
    <w:rsid w:val="2C5F0769"/>
    <w:rsid w:val="2C8B04B1"/>
    <w:rsid w:val="2EC1638A"/>
    <w:rsid w:val="2FC4274C"/>
    <w:rsid w:val="30115444"/>
    <w:rsid w:val="302B2614"/>
    <w:rsid w:val="30B8221B"/>
    <w:rsid w:val="320A6DC7"/>
    <w:rsid w:val="32A56BAE"/>
    <w:rsid w:val="33660BF2"/>
    <w:rsid w:val="33941656"/>
    <w:rsid w:val="33BD39DC"/>
    <w:rsid w:val="34261339"/>
    <w:rsid w:val="348B3BD4"/>
    <w:rsid w:val="3553491C"/>
    <w:rsid w:val="35556D09"/>
    <w:rsid w:val="358F6E79"/>
    <w:rsid w:val="35F23C2C"/>
    <w:rsid w:val="36453622"/>
    <w:rsid w:val="3692256F"/>
    <w:rsid w:val="36E321AB"/>
    <w:rsid w:val="374C7EFB"/>
    <w:rsid w:val="37526F12"/>
    <w:rsid w:val="379B11D4"/>
    <w:rsid w:val="379E5CA2"/>
    <w:rsid w:val="39E15381"/>
    <w:rsid w:val="3A302CFB"/>
    <w:rsid w:val="3BDC27D5"/>
    <w:rsid w:val="3C0B7ED4"/>
    <w:rsid w:val="3C22733C"/>
    <w:rsid w:val="3D2F731D"/>
    <w:rsid w:val="3D9446E8"/>
    <w:rsid w:val="3F4712B4"/>
    <w:rsid w:val="3F980E6C"/>
    <w:rsid w:val="3F9A2FF4"/>
    <w:rsid w:val="40042DE4"/>
    <w:rsid w:val="401112E3"/>
    <w:rsid w:val="40AF1A3C"/>
    <w:rsid w:val="40C6580D"/>
    <w:rsid w:val="41D574AF"/>
    <w:rsid w:val="43457E9B"/>
    <w:rsid w:val="44653A58"/>
    <w:rsid w:val="448A5457"/>
    <w:rsid w:val="45351301"/>
    <w:rsid w:val="49553CEF"/>
    <w:rsid w:val="49E14193"/>
    <w:rsid w:val="4A622013"/>
    <w:rsid w:val="4AAF2785"/>
    <w:rsid w:val="4B016130"/>
    <w:rsid w:val="4B637102"/>
    <w:rsid w:val="4C064D01"/>
    <w:rsid w:val="4C653A54"/>
    <w:rsid w:val="4CE70E3E"/>
    <w:rsid w:val="4D007CDB"/>
    <w:rsid w:val="4DFA66D5"/>
    <w:rsid w:val="4E766ADC"/>
    <w:rsid w:val="4F4C10C4"/>
    <w:rsid w:val="502948DA"/>
    <w:rsid w:val="512D7267"/>
    <w:rsid w:val="51864D34"/>
    <w:rsid w:val="51A90A9F"/>
    <w:rsid w:val="521B5EF5"/>
    <w:rsid w:val="53E402EC"/>
    <w:rsid w:val="56067C7E"/>
    <w:rsid w:val="563706B1"/>
    <w:rsid w:val="56B2487C"/>
    <w:rsid w:val="56ED7900"/>
    <w:rsid w:val="577C6198"/>
    <w:rsid w:val="57C85CA5"/>
    <w:rsid w:val="58E600E1"/>
    <w:rsid w:val="5A5B5970"/>
    <w:rsid w:val="5B073E58"/>
    <w:rsid w:val="5BC7730C"/>
    <w:rsid w:val="5C2F7ABD"/>
    <w:rsid w:val="5C325157"/>
    <w:rsid w:val="5C8F383A"/>
    <w:rsid w:val="5CBA6A08"/>
    <w:rsid w:val="5E3E0251"/>
    <w:rsid w:val="5E546149"/>
    <w:rsid w:val="5F7E34EF"/>
    <w:rsid w:val="604810EE"/>
    <w:rsid w:val="621318CC"/>
    <w:rsid w:val="621B6B89"/>
    <w:rsid w:val="622F1170"/>
    <w:rsid w:val="63961CB5"/>
    <w:rsid w:val="642941E5"/>
    <w:rsid w:val="644B468E"/>
    <w:rsid w:val="652808CD"/>
    <w:rsid w:val="65B3392C"/>
    <w:rsid w:val="67710FE3"/>
    <w:rsid w:val="67BA0BFB"/>
    <w:rsid w:val="68073E63"/>
    <w:rsid w:val="684B39AF"/>
    <w:rsid w:val="687121F6"/>
    <w:rsid w:val="69811140"/>
    <w:rsid w:val="69A144BA"/>
    <w:rsid w:val="6A2651D9"/>
    <w:rsid w:val="6B3A5A9C"/>
    <w:rsid w:val="6C051AE7"/>
    <w:rsid w:val="6D763A57"/>
    <w:rsid w:val="6D973BF8"/>
    <w:rsid w:val="6DB9760C"/>
    <w:rsid w:val="6E845046"/>
    <w:rsid w:val="6ED757EE"/>
    <w:rsid w:val="71386261"/>
    <w:rsid w:val="71C842D2"/>
    <w:rsid w:val="723D6947"/>
    <w:rsid w:val="73BC0F43"/>
    <w:rsid w:val="74557846"/>
    <w:rsid w:val="758F4C9A"/>
    <w:rsid w:val="75B60731"/>
    <w:rsid w:val="760D0416"/>
    <w:rsid w:val="761F29BA"/>
    <w:rsid w:val="77750CBD"/>
    <w:rsid w:val="77CF268D"/>
    <w:rsid w:val="77E5398C"/>
    <w:rsid w:val="79423694"/>
    <w:rsid w:val="79A76E57"/>
    <w:rsid w:val="79E14B5D"/>
    <w:rsid w:val="7A2D16AE"/>
    <w:rsid w:val="7A563E73"/>
    <w:rsid w:val="7AB65B31"/>
    <w:rsid w:val="7BBE7BB0"/>
    <w:rsid w:val="7C8C7957"/>
    <w:rsid w:val="7C9E446C"/>
    <w:rsid w:val="7CCA2587"/>
    <w:rsid w:val="7D5176F5"/>
    <w:rsid w:val="7D530085"/>
    <w:rsid w:val="7DE366D7"/>
    <w:rsid w:val="7FE83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F547E6-1D58-40AF-A42E-E162576F27D9}">
  <ds:schemaRefs/>
</ds:datastoreItem>
</file>

<file path=docProps/app.xml><?xml version="1.0" encoding="utf-8"?>
<Properties xmlns="http://schemas.openxmlformats.org/officeDocument/2006/extended-properties" xmlns:vt="http://schemas.openxmlformats.org/officeDocument/2006/docPropsVTypes">
  <Template>Normal</Template>
  <Pages>7</Pages>
  <Words>574</Words>
  <Characters>3276</Characters>
  <Lines>27</Lines>
  <Paragraphs>7</Paragraphs>
  <TotalTime>16</TotalTime>
  <ScaleCrop>false</ScaleCrop>
  <LinksUpToDate>false</LinksUpToDate>
  <CharactersWithSpaces>3843</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2019-03-11T12:15:00Z</dcterms:created>
  <dc:creator>匿名用户</dc:creator>
  <cp:lastModifiedBy>清风</cp:lastModifiedBy>
  <cp:lastPrinted>2019-03-12T07:23:00Z</cp:lastPrinted>
  <dcterms:modified xsi:type="dcterms:W3CDTF">2022-01-14T02:33:10Z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AA8777D8ED564F56ADC0494E4039D28E</vt:lpwstr>
  </property>
</Properties>
</file>